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C5A16" w14:textId="77777777" w:rsidR="002A5B98" w:rsidRPr="002A5B98" w:rsidRDefault="001B300C" w:rsidP="00DF403E">
      <w:pPr>
        <w:spacing w:line="360" w:lineRule="auto"/>
        <w:rPr>
          <w:rFonts w:ascii="Arial Narrow" w:hAnsi="Arial Narrow" w:cs="Times New Roman"/>
          <w:b/>
          <w:sz w:val="24"/>
          <w:szCs w:val="24"/>
        </w:rPr>
      </w:pPr>
      <w:r w:rsidRPr="002A5B98">
        <w:rPr>
          <w:rFonts w:ascii="Arial Narrow" w:hAnsi="Arial Narrow" w:cs="Times New Roman"/>
          <w:b/>
          <w:sz w:val="24"/>
          <w:szCs w:val="24"/>
        </w:rPr>
        <w:t>Připrav pracovní list pro své spolužáky, ve kterém naj</w:t>
      </w:r>
      <w:r w:rsidR="002A5B98" w:rsidRPr="002A5B98">
        <w:rPr>
          <w:rFonts w:ascii="Arial Narrow" w:hAnsi="Arial Narrow" w:cs="Times New Roman"/>
          <w:b/>
          <w:sz w:val="24"/>
          <w:szCs w:val="24"/>
        </w:rPr>
        <w:t>dou odpovědi na otázky:</w:t>
      </w:r>
    </w:p>
    <w:p w14:paraId="695D4E0B" w14:textId="3BB669F9" w:rsidR="0087215A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Pomocí čeho, se kroužkovci pohybují?</w:t>
      </w:r>
    </w:p>
    <w:p w14:paraId="695D4E0C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Od čeho je odvozen název skupiny „kroužkovci“?</w:t>
      </w:r>
    </w:p>
    <w:p w14:paraId="695D4E0D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Popiš trávicí soustavu kroužkovců.</w:t>
      </w:r>
    </w:p>
    <w:p w14:paraId="695D4E0E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Popiš a pojmenuj nervovou soustavu kroužkovců.</w:t>
      </w:r>
    </w:p>
    <w:p w14:paraId="695D4E0F" w14:textId="77777777" w:rsidR="00DF403E" w:rsidRPr="002A5B98" w:rsidRDefault="00DF403E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Jaké smysly mohou mít kroužkovci?</w:t>
      </w:r>
    </w:p>
    <w:p w14:paraId="695D4E10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Jak dýchají kroužkovci?</w:t>
      </w:r>
    </w:p>
    <w:p w14:paraId="695D4E11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Popiš cévní soustavu kroužkovců.</w:t>
      </w:r>
    </w:p>
    <w:p w14:paraId="695D4E12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Na jaké skupiny dělíme kroužkovce? Uveď po jednom živočichovi z každé skupiny.</w:t>
      </w:r>
    </w:p>
    <w:p w14:paraId="695D4E13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Podle čeho dostala skupina mnohoštětinatců svůj název?</w:t>
      </w:r>
    </w:p>
    <w:p w14:paraId="695D4E14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Kde žijí mnohoštětinatci?</w:t>
      </w:r>
    </w:p>
    <w:p w14:paraId="695D4E15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 xml:space="preserve">Jaké dvě skupiny živočichů tvoří </w:t>
      </w:r>
      <w:proofErr w:type="spellStart"/>
      <w:r w:rsidR="00DF403E" w:rsidRPr="002A5B98">
        <w:rPr>
          <w:rFonts w:ascii="Arial Narrow" w:hAnsi="Arial Narrow" w:cs="Times New Roman"/>
          <w:sz w:val="24"/>
          <w:szCs w:val="24"/>
        </w:rPr>
        <w:t>o</w:t>
      </w:r>
      <w:r w:rsidRPr="002A5B98">
        <w:rPr>
          <w:rFonts w:ascii="Arial Narrow" w:hAnsi="Arial Narrow" w:cs="Times New Roman"/>
          <w:sz w:val="24"/>
          <w:szCs w:val="24"/>
        </w:rPr>
        <w:t>paskovce</w:t>
      </w:r>
      <w:proofErr w:type="spellEnd"/>
      <w:r w:rsidRPr="002A5B98">
        <w:rPr>
          <w:rFonts w:ascii="Arial Narrow" w:hAnsi="Arial Narrow" w:cs="Times New Roman"/>
          <w:sz w:val="24"/>
          <w:szCs w:val="24"/>
        </w:rPr>
        <w:t>? Uveď po jednom příkladu živočicha z každé skupiny.</w:t>
      </w:r>
    </w:p>
    <w:p w14:paraId="695D4E16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Jak probíhá rozmnožování a vývoj mnohoštětinatců?</w:t>
      </w:r>
    </w:p>
    <w:p w14:paraId="695D4E17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Čím se mnohoštětinatci živí?</w:t>
      </w:r>
    </w:p>
    <w:p w14:paraId="695D4E18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Uveď příklady mnohoštětinatců a uveď po jedné informaci.</w:t>
      </w:r>
    </w:p>
    <w:p w14:paraId="695D4E19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 xml:space="preserve">Jaký má význam opasek u skupiny </w:t>
      </w:r>
      <w:proofErr w:type="spellStart"/>
      <w:r w:rsidRPr="002A5B98">
        <w:rPr>
          <w:rFonts w:ascii="Arial Narrow" w:hAnsi="Arial Narrow" w:cs="Times New Roman"/>
          <w:sz w:val="24"/>
          <w:szCs w:val="24"/>
        </w:rPr>
        <w:t>opaskovců</w:t>
      </w:r>
      <w:proofErr w:type="spellEnd"/>
      <w:r w:rsidRPr="002A5B98">
        <w:rPr>
          <w:rFonts w:ascii="Arial Narrow" w:hAnsi="Arial Narrow" w:cs="Times New Roman"/>
          <w:sz w:val="24"/>
          <w:szCs w:val="24"/>
        </w:rPr>
        <w:t>?</w:t>
      </w:r>
    </w:p>
    <w:p w14:paraId="695D4E1A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 xml:space="preserve">Jak probíhá rozmnožování a vývoj </w:t>
      </w:r>
      <w:proofErr w:type="spellStart"/>
      <w:r w:rsidRPr="002A5B98">
        <w:rPr>
          <w:rFonts w:ascii="Arial Narrow" w:hAnsi="Arial Narrow" w:cs="Times New Roman"/>
          <w:sz w:val="24"/>
          <w:szCs w:val="24"/>
        </w:rPr>
        <w:t>opaskovců</w:t>
      </w:r>
      <w:proofErr w:type="spellEnd"/>
      <w:r w:rsidRPr="002A5B98">
        <w:rPr>
          <w:rFonts w:ascii="Arial Narrow" w:hAnsi="Arial Narrow" w:cs="Times New Roman"/>
          <w:sz w:val="24"/>
          <w:szCs w:val="24"/>
        </w:rPr>
        <w:t>?</w:t>
      </w:r>
    </w:p>
    <w:p w14:paraId="695D4E1B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Čím se živí žížala obecná? Jaký má význam v přírodě?</w:t>
      </w:r>
    </w:p>
    <w:p w14:paraId="695D4E1C" w14:textId="77777777" w:rsidR="00D70B99" w:rsidRPr="002A5B98" w:rsidRDefault="00D70B99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Kde žije žížala obecná?</w:t>
      </w:r>
    </w:p>
    <w:p w14:paraId="695D4E1D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 xml:space="preserve">Uveď další příklady </w:t>
      </w:r>
      <w:proofErr w:type="spellStart"/>
      <w:r w:rsidRPr="002A5B98">
        <w:rPr>
          <w:rFonts w:ascii="Arial Narrow" w:hAnsi="Arial Narrow" w:cs="Times New Roman"/>
          <w:sz w:val="24"/>
          <w:szCs w:val="24"/>
        </w:rPr>
        <w:t>máloštětinatců</w:t>
      </w:r>
      <w:proofErr w:type="spellEnd"/>
      <w:r w:rsidRPr="002A5B98">
        <w:rPr>
          <w:rFonts w:ascii="Arial Narrow" w:hAnsi="Arial Narrow" w:cs="Times New Roman"/>
          <w:sz w:val="24"/>
          <w:szCs w:val="24"/>
        </w:rPr>
        <w:t xml:space="preserve"> vedle žížaly obecné</w:t>
      </w:r>
      <w:r w:rsidR="00DF403E" w:rsidRPr="002A5B98">
        <w:rPr>
          <w:rFonts w:ascii="Arial Narrow" w:hAnsi="Arial Narrow" w:cs="Times New Roman"/>
          <w:sz w:val="24"/>
          <w:szCs w:val="24"/>
        </w:rPr>
        <w:t xml:space="preserve"> a jednu informaci o každém</w:t>
      </w:r>
      <w:r w:rsidRPr="002A5B98">
        <w:rPr>
          <w:rFonts w:ascii="Arial Narrow" w:hAnsi="Arial Narrow" w:cs="Times New Roman"/>
          <w:sz w:val="24"/>
          <w:szCs w:val="24"/>
        </w:rPr>
        <w:t>.</w:t>
      </w:r>
    </w:p>
    <w:p w14:paraId="695D4E1E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Čím se živí pijavice?</w:t>
      </w:r>
    </w:p>
    <w:p w14:paraId="695D4E1F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Uveď příklad cizopasných pijavic, čím se živí?</w:t>
      </w:r>
      <w:bookmarkStart w:id="0" w:name="_GoBack"/>
      <w:bookmarkEnd w:id="0"/>
    </w:p>
    <w:p w14:paraId="695D4E20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Uveď příklad dravých pijavic.</w:t>
      </w:r>
    </w:p>
    <w:p w14:paraId="695D4E21" w14:textId="77777777" w:rsidR="002B342B" w:rsidRPr="002A5B98" w:rsidRDefault="002B342B" w:rsidP="00DF403E">
      <w:pPr>
        <w:spacing w:line="360" w:lineRule="auto"/>
        <w:rPr>
          <w:rFonts w:ascii="Arial Narrow" w:hAnsi="Arial Narrow" w:cs="Times New Roman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Která pijavice byla užívána v lékařství?</w:t>
      </w:r>
    </w:p>
    <w:p w14:paraId="695D4E23" w14:textId="29379C2A" w:rsidR="002B342B" w:rsidRPr="002A5B98" w:rsidRDefault="00D70B99" w:rsidP="009A067D">
      <w:pPr>
        <w:spacing w:line="360" w:lineRule="auto"/>
        <w:rPr>
          <w:rFonts w:ascii="Arial Narrow" w:hAnsi="Arial Narrow"/>
          <w:sz w:val="24"/>
          <w:szCs w:val="24"/>
        </w:rPr>
      </w:pPr>
      <w:r w:rsidRPr="002A5B98">
        <w:rPr>
          <w:rFonts w:ascii="Arial Narrow" w:hAnsi="Arial Narrow" w:cs="Times New Roman"/>
          <w:sz w:val="24"/>
          <w:szCs w:val="24"/>
        </w:rPr>
        <w:t>Kde žijí pijavice?</w:t>
      </w:r>
      <w:r w:rsidR="009A067D" w:rsidRPr="002A5B98">
        <w:rPr>
          <w:rFonts w:ascii="Arial Narrow" w:hAnsi="Arial Narrow"/>
          <w:sz w:val="24"/>
          <w:szCs w:val="24"/>
        </w:rPr>
        <w:t xml:space="preserve"> </w:t>
      </w:r>
    </w:p>
    <w:sectPr w:rsidR="002B342B" w:rsidRPr="002A5B98" w:rsidSect="002B34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42B"/>
    <w:rsid w:val="001B300C"/>
    <w:rsid w:val="002A5B98"/>
    <w:rsid w:val="002B342B"/>
    <w:rsid w:val="0087215A"/>
    <w:rsid w:val="009A067D"/>
    <w:rsid w:val="00D70B99"/>
    <w:rsid w:val="00DF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D4E0B"/>
  <w15:docId w15:val="{1D5C9CBD-8F42-4ABE-B9B2-8F6C603C4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Vít Beran</cp:lastModifiedBy>
  <cp:revision>5</cp:revision>
  <dcterms:created xsi:type="dcterms:W3CDTF">2013-03-05T12:47:00Z</dcterms:created>
  <dcterms:modified xsi:type="dcterms:W3CDTF">2019-03-19T05:52:00Z</dcterms:modified>
</cp:coreProperties>
</file>